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EE" w:rsidRDefault="0026583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Chapter 12:</w:t>
      </w:r>
    </w:p>
    <w:p w:rsidR="00F228A9" w:rsidRDefault="0026583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Jef Ouyang</w:t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</w:r>
      <w:r>
        <w:rPr>
          <w:rFonts w:hint="eastAsia"/>
          <w:b/>
          <w:sz w:val="24"/>
          <w:szCs w:val="24"/>
        </w:rPr>
        <w:tab/>
        <w:t>4827058</w:t>
      </w:r>
    </w:p>
    <w:p w:rsidR="009C511A" w:rsidRDefault="0087122B" w:rsidP="00DC1E29">
      <w:pPr>
        <w:spacing w:before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Power:</w:t>
      </w:r>
    </w:p>
    <w:p w:rsidR="00661168" w:rsidRDefault="00D45AB4" w:rsidP="00DC1E29">
      <w:pPr>
        <w:spacing w:befor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The capacity </w:t>
      </w:r>
      <w:r w:rsidR="00550F5F">
        <w:rPr>
          <w:rFonts w:hint="eastAsia"/>
          <w:sz w:val="24"/>
          <w:szCs w:val="24"/>
        </w:rPr>
        <w:t xml:space="preserve">to </w:t>
      </w:r>
      <w:r w:rsidR="00975870">
        <w:rPr>
          <w:rFonts w:hint="eastAsia"/>
          <w:sz w:val="24"/>
          <w:szCs w:val="24"/>
        </w:rPr>
        <w:t xml:space="preserve">influence </w:t>
      </w:r>
      <w:r w:rsidR="0095092A">
        <w:rPr>
          <w:rFonts w:hint="eastAsia"/>
          <w:sz w:val="24"/>
          <w:szCs w:val="24"/>
        </w:rPr>
        <w:t>others wh</w:t>
      </w:r>
      <w:r w:rsidR="00FC42CD">
        <w:rPr>
          <w:rFonts w:hint="eastAsia"/>
          <w:sz w:val="24"/>
          <w:szCs w:val="24"/>
        </w:rPr>
        <w:t xml:space="preserve">o are in a state of dependence. However, </w:t>
      </w:r>
      <w:r w:rsidR="00E64AA8">
        <w:rPr>
          <w:rFonts w:hint="eastAsia"/>
          <w:sz w:val="24"/>
          <w:szCs w:val="24"/>
        </w:rPr>
        <w:t>the power holder and the t</w:t>
      </w:r>
      <w:r w:rsidR="007C7167">
        <w:rPr>
          <w:rFonts w:hint="eastAsia"/>
          <w:sz w:val="24"/>
          <w:szCs w:val="24"/>
        </w:rPr>
        <w:t xml:space="preserve">arget could still maintain a </w:t>
      </w:r>
      <w:r w:rsidR="00DE7D82">
        <w:rPr>
          <w:rFonts w:hint="eastAsia"/>
          <w:sz w:val="24"/>
          <w:szCs w:val="24"/>
        </w:rPr>
        <w:t>good relationship</w:t>
      </w:r>
      <w:r w:rsidR="00D465A1">
        <w:rPr>
          <w:rFonts w:hint="eastAsia"/>
          <w:sz w:val="24"/>
          <w:szCs w:val="24"/>
        </w:rPr>
        <w:t xml:space="preserve">, </w:t>
      </w:r>
      <w:r w:rsidR="00661168">
        <w:rPr>
          <w:rFonts w:hint="eastAsia"/>
          <w:sz w:val="24"/>
          <w:szCs w:val="24"/>
        </w:rPr>
        <w:t>like friendships.</w:t>
      </w:r>
      <w:r w:rsidR="005E050B">
        <w:rPr>
          <w:rFonts w:hint="eastAsia"/>
          <w:sz w:val="24"/>
          <w:szCs w:val="24"/>
        </w:rPr>
        <w:t xml:space="preserve"> Power could also flow in any direction within the </w:t>
      </w:r>
      <w:r w:rsidR="00CE0D98">
        <w:rPr>
          <w:sz w:val="24"/>
          <w:szCs w:val="24"/>
        </w:rPr>
        <w:t>organization;</w:t>
      </w:r>
      <w:r w:rsidR="005E050B">
        <w:rPr>
          <w:rFonts w:hint="eastAsia"/>
          <w:sz w:val="24"/>
          <w:szCs w:val="24"/>
        </w:rPr>
        <w:t xml:space="preserve"> </w:t>
      </w:r>
      <w:r w:rsidR="001644E6">
        <w:rPr>
          <w:rFonts w:hint="eastAsia"/>
          <w:sz w:val="24"/>
          <w:szCs w:val="24"/>
        </w:rPr>
        <w:t xml:space="preserve">even thought </w:t>
      </w:r>
      <w:r w:rsidR="008A307D">
        <w:rPr>
          <w:rFonts w:hint="eastAsia"/>
          <w:sz w:val="24"/>
          <w:szCs w:val="24"/>
        </w:rPr>
        <w:t xml:space="preserve">members at a higher level of management </w:t>
      </w:r>
      <w:r w:rsidR="00255C79">
        <w:rPr>
          <w:rFonts w:hint="eastAsia"/>
          <w:sz w:val="24"/>
          <w:szCs w:val="24"/>
        </w:rPr>
        <w:t>typically have more power than other.</w:t>
      </w:r>
    </w:p>
    <w:p w:rsidR="00255C79" w:rsidRDefault="00FA207F" w:rsidP="00DC1E29">
      <w:pPr>
        <w:spacing w:before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Individual Power:</w:t>
      </w:r>
    </w:p>
    <w:p w:rsidR="00FA207F" w:rsidRDefault="00CA79F7" w:rsidP="00DC1E29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rFonts w:hint="eastAsia"/>
          <w:sz w:val="24"/>
          <w:szCs w:val="24"/>
        </w:rPr>
        <w:t xml:space="preserve">he power that could be found within a person for the </w:t>
      </w:r>
      <w:r w:rsidR="00C017DF">
        <w:rPr>
          <w:rFonts w:hint="eastAsia"/>
          <w:sz w:val="24"/>
          <w:szCs w:val="24"/>
        </w:rPr>
        <w:t>position that he or her have</w:t>
      </w:r>
      <w:r w:rsidR="00EF6F74">
        <w:rPr>
          <w:rFonts w:hint="eastAsia"/>
          <w:sz w:val="24"/>
          <w:szCs w:val="24"/>
        </w:rPr>
        <w:t xml:space="preserve"> in the organization </w:t>
      </w:r>
      <w:r w:rsidR="00D67BB2">
        <w:rPr>
          <w:rFonts w:hint="eastAsia"/>
          <w:sz w:val="24"/>
          <w:szCs w:val="24"/>
        </w:rPr>
        <w:t xml:space="preserve">and </w:t>
      </w:r>
      <w:r w:rsidR="00611E3B">
        <w:rPr>
          <w:rFonts w:hint="eastAsia"/>
          <w:sz w:val="24"/>
          <w:szCs w:val="24"/>
        </w:rPr>
        <w:t>the resources that he or she is able to command.</w:t>
      </w:r>
      <w:r w:rsidR="00130DE5">
        <w:rPr>
          <w:rFonts w:hint="eastAsia"/>
          <w:sz w:val="24"/>
          <w:szCs w:val="24"/>
        </w:rPr>
        <w:t xml:space="preserve"> </w:t>
      </w:r>
    </w:p>
    <w:p w:rsidR="000C0AF6" w:rsidRDefault="000C0AF6" w:rsidP="00DC1E29">
      <w:pPr>
        <w:spacing w:before="24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472864">
        <w:rPr>
          <w:rFonts w:hint="eastAsia"/>
          <w:sz w:val="24"/>
          <w:szCs w:val="24"/>
        </w:rPr>
        <w:t xml:space="preserve">Legitimate Power </w:t>
      </w:r>
      <w:r w:rsidR="00074DCA">
        <w:rPr>
          <w:sz w:val="24"/>
          <w:szCs w:val="24"/>
        </w:rPr>
        <w:t>–</w:t>
      </w:r>
      <w:r w:rsidR="00472864">
        <w:rPr>
          <w:rFonts w:hint="eastAsia"/>
          <w:sz w:val="24"/>
          <w:szCs w:val="24"/>
        </w:rPr>
        <w:t xml:space="preserve"> </w:t>
      </w:r>
      <w:r w:rsidR="00074DCA">
        <w:rPr>
          <w:rFonts w:hint="eastAsia"/>
          <w:sz w:val="24"/>
          <w:szCs w:val="24"/>
        </w:rPr>
        <w:t>derives from a person</w:t>
      </w:r>
      <w:r w:rsidR="00074DCA">
        <w:rPr>
          <w:sz w:val="24"/>
          <w:szCs w:val="24"/>
        </w:rPr>
        <w:t>’</w:t>
      </w:r>
      <w:r w:rsidR="00074DCA">
        <w:rPr>
          <w:rFonts w:hint="eastAsia"/>
          <w:sz w:val="24"/>
          <w:szCs w:val="24"/>
        </w:rPr>
        <w:t>s position or job in the organization.</w:t>
      </w:r>
    </w:p>
    <w:p w:rsidR="00074DCA" w:rsidRDefault="00406048" w:rsidP="00AB190F">
      <w:pPr>
        <w:spacing w:before="240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Reward Power </w:t>
      </w:r>
      <w:r w:rsidR="00344674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344674">
        <w:rPr>
          <w:rFonts w:hint="eastAsia"/>
          <w:sz w:val="24"/>
          <w:szCs w:val="24"/>
        </w:rPr>
        <w:t xml:space="preserve">when the power holder </w:t>
      </w:r>
      <w:r w:rsidR="001F14A5">
        <w:rPr>
          <w:rFonts w:hint="eastAsia"/>
          <w:sz w:val="24"/>
          <w:szCs w:val="24"/>
        </w:rPr>
        <w:t xml:space="preserve">can exert influence </w:t>
      </w:r>
      <w:r w:rsidR="004D1EA5">
        <w:rPr>
          <w:rFonts w:hint="eastAsia"/>
          <w:sz w:val="24"/>
          <w:szCs w:val="24"/>
        </w:rPr>
        <w:t xml:space="preserve">by providing </w:t>
      </w:r>
      <w:r w:rsidR="000B0000">
        <w:rPr>
          <w:rFonts w:hint="eastAsia"/>
          <w:sz w:val="24"/>
          <w:szCs w:val="24"/>
        </w:rPr>
        <w:t xml:space="preserve">rewards to </w:t>
      </w:r>
      <w:r w:rsidR="00593E06">
        <w:rPr>
          <w:rFonts w:hint="eastAsia"/>
          <w:sz w:val="24"/>
          <w:szCs w:val="24"/>
        </w:rPr>
        <w:t>prevent negative outcomes.</w:t>
      </w:r>
    </w:p>
    <w:p w:rsidR="00156E8A" w:rsidRDefault="00B91314" w:rsidP="00AB190F">
      <w:pPr>
        <w:spacing w:before="240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Coercive </w:t>
      </w:r>
      <w:r w:rsidR="00A977AF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A977AF">
        <w:rPr>
          <w:rFonts w:hint="eastAsia"/>
          <w:sz w:val="24"/>
          <w:szCs w:val="24"/>
        </w:rPr>
        <w:t xml:space="preserve">is available when the power holder can </w:t>
      </w:r>
      <w:r w:rsidR="00B049E6">
        <w:rPr>
          <w:rFonts w:hint="eastAsia"/>
          <w:sz w:val="24"/>
          <w:szCs w:val="24"/>
        </w:rPr>
        <w:t xml:space="preserve">have an influence by </w:t>
      </w:r>
      <w:r w:rsidR="00486766">
        <w:rPr>
          <w:rFonts w:hint="eastAsia"/>
          <w:sz w:val="24"/>
          <w:szCs w:val="24"/>
        </w:rPr>
        <w:t xml:space="preserve">using punishment </w:t>
      </w:r>
      <w:r w:rsidR="00975B35">
        <w:rPr>
          <w:rFonts w:hint="eastAsia"/>
          <w:sz w:val="24"/>
          <w:szCs w:val="24"/>
        </w:rPr>
        <w:t xml:space="preserve">and threat </w:t>
      </w:r>
      <w:r w:rsidR="004F4E6F">
        <w:rPr>
          <w:rFonts w:hint="eastAsia"/>
          <w:sz w:val="24"/>
          <w:szCs w:val="24"/>
        </w:rPr>
        <w:t>te</w:t>
      </w:r>
      <w:r w:rsidR="00946284">
        <w:rPr>
          <w:rFonts w:hint="eastAsia"/>
          <w:sz w:val="24"/>
          <w:szCs w:val="24"/>
        </w:rPr>
        <w:t>chniques.</w:t>
      </w:r>
    </w:p>
    <w:p w:rsidR="00946284" w:rsidRDefault="00FA48EC" w:rsidP="00AB190F">
      <w:pPr>
        <w:spacing w:before="240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Referent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power holder is well liked by others.</w:t>
      </w:r>
    </w:p>
    <w:p w:rsidR="00F945DB" w:rsidRDefault="0023268B" w:rsidP="00AB190F">
      <w:pPr>
        <w:spacing w:before="240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Expert </w:t>
      </w:r>
      <w:r w:rsidR="008261C9"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</w:t>
      </w:r>
      <w:r w:rsidR="008261C9">
        <w:rPr>
          <w:rFonts w:hint="eastAsia"/>
          <w:sz w:val="24"/>
          <w:szCs w:val="24"/>
        </w:rPr>
        <w:t xml:space="preserve">derived </w:t>
      </w:r>
      <w:r w:rsidR="00DA565C">
        <w:rPr>
          <w:rFonts w:hint="eastAsia"/>
          <w:sz w:val="24"/>
          <w:szCs w:val="24"/>
        </w:rPr>
        <w:t xml:space="preserve">from having special information or expertise </w:t>
      </w:r>
      <w:r w:rsidR="00230690">
        <w:rPr>
          <w:rFonts w:hint="eastAsia"/>
          <w:sz w:val="24"/>
          <w:szCs w:val="24"/>
        </w:rPr>
        <w:t>th</w:t>
      </w:r>
      <w:r w:rsidR="00823457">
        <w:rPr>
          <w:rFonts w:hint="eastAsia"/>
          <w:sz w:val="24"/>
          <w:szCs w:val="24"/>
        </w:rPr>
        <w:t>at is valued by an organization</w:t>
      </w:r>
      <w:r w:rsidR="00A41C5D">
        <w:rPr>
          <w:rFonts w:hint="eastAsia"/>
          <w:sz w:val="24"/>
          <w:szCs w:val="24"/>
        </w:rPr>
        <w:t>.</w:t>
      </w:r>
    </w:p>
    <w:p w:rsidR="00A41C5D" w:rsidRDefault="0037054F" w:rsidP="001C5863">
      <w:pPr>
        <w:spacing w:before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Empowerment:</w:t>
      </w:r>
    </w:p>
    <w:p w:rsidR="0037054F" w:rsidRDefault="000901FE" w:rsidP="001C5863">
      <w:pPr>
        <w:spacing w:befor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Power need </w:t>
      </w:r>
      <w:r w:rsidR="006B305A">
        <w:rPr>
          <w:rFonts w:hint="eastAsia"/>
          <w:sz w:val="24"/>
          <w:szCs w:val="24"/>
        </w:rPr>
        <w:t xml:space="preserve">not be seen as something of fixed quantity </w:t>
      </w:r>
      <w:r w:rsidR="004046B3">
        <w:rPr>
          <w:rFonts w:hint="eastAsia"/>
          <w:sz w:val="24"/>
          <w:szCs w:val="24"/>
        </w:rPr>
        <w:t xml:space="preserve">which must necessarily </w:t>
      </w:r>
      <w:r w:rsidR="00D429FA">
        <w:rPr>
          <w:rFonts w:hint="eastAsia"/>
          <w:sz w:val="24"/>
          <w:szCs w:val="24"/>
        </w:rPr>
        <w:t xml:space="preserve">be in short supply </w:t>
      </w:r>
      <w:r w:rsidR="00B7557F">
        <w:rPr>
          <w:rFonts w:hint="eastAsia"/>
          <w:sz w:val="24"/>
          <w:szCs w:val="24"/>
        </w:rPr>
        <w:t xml:space="preserve">at the bottom of the organization if it </w:t>
      </w:r>
      <w:r w:rsidR="007213E6">
        <w:rPr>
          <w:rFonts w:hint="eastAsia"/>
          <w:sz w:val="24"/>
          <w:szCs w:val="24"/>
        </w:rPr>
        <w:t xml:space="preserve">largely </w:t>
      </w:r>
      <w:r w:rsidR="009D0599">
        <w:rPr>
          <w:rFonts w:hint="eastAsia"/>
          <w:sz w:val="24"/>
          <w:szCs w:val="24"/>
        </w:rPr>
        <w:t xml:space="preserve">held at the top. </w:t>
      </w:r>
    </w:p>
    <w:p w:rsidR="006C0D6E" w:rsidRDefault="00007480" w:rsidP="001C5863">
      <w:pPr>
        <w:spacing w:before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Influence Tactics </w:t>
      </w:r>
      <w:r w:rsidR="00B652D7"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B652D7">
        <w:rPr>
          <w:rFonts w:hint="eastAsia"/>
          <w:b/>
          <w:sz w:val="24"/>
          <w:szCs w:val="24"/>
        </w:rPr>
        <w:t>Putting Power to Work:</w:t>
      </w:r>
    </w:p>
    <w:p w:rsidR="00B652D7" w:rsidRDefault="00AB3C5A" w:rsidP="001C5863">
      <w:pPr>
        <w:spacing w:before="240"/>
        <w:rPr>
          <w:sz w:val="24"/>
          <w:szCs w:val="24"/>
        </w:rPr>
      </w:pPr>
      <w:r>
        <w:rPr>
          <w:rFonts w:hint="eastAsia"/>
          <w:sz w:val="24"/>
          <w:szCs w:val="24"/>
        </w:rPr>
        <w:t>T</w:t>
      </w:r>
      <w:r w:rsidR="003C2E2E">
        <w:rPr>
          <w:rFonts w:hint="eastAsia"/>
          <w:sz w:val="24"/>
          <w:szCs w:val="24"/>
        </w:rPr>
        <w:t>actics that are used to convert power into actual influence over other</w:t>
      </w:r>
      <w:r w:rsidR="001C72CC">
        <w:rPr>
          <w:rFonts w:hint="eastAsia"/>
          <w:sz w:val="24"/>
          <w:szCs w:val="24"/>
        </w:rPr>
        <w:t>s</w:t>
      </w:r>
      <w:r w:rsidR="003C2E2E">
        <w:rPr>
          <w:rFonts w:hint="eastAsia"/>
          <w:sz w:val="24"/>
          <w:szCs w:val="24"/>
        </w:rPr>
        <w:t xml:space="preserve">. </w:t>
      </w:r>
      <w:r w:rsidR="00AA3F7C">
        <w:rPr>
          <w:rFonts w:hint="eastAsia"/>
          <w:sz w:val="24"/>
          <w:szCs w:val="24"/>
        </w:rPr>
        <w:t xml:space="preserve">Includes, </w:t>
      </w:r>
      <w:r w:rsidR="00ED47DC">
        <w:rPr>
          <w:rFonts w:hint="eastAsia"/>
          <w:sz w:val="24"/>
          <w:szCs w:val="24"/>
        </w:rPr>
        <w:t xml:space="preserve">assertiveness, ingratiation, rationality, exchange, upward appeal, and coalition formation. </w:t>
      </w:r>
    </w:p>
    <w:p w:rsidR="00757E05" w:rsidRDefault="00470BA0" w:rsidP="001C5863">
      <w:pPr>
        <w:spacing w:before="24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Ethics in Organizations</w:t>
      </w:r>
      <w:r w:rsidR="001F422F">
        <w:rPr>
          <w:rFonts w:hint="eastAsia"/>
          <w:b/>
          <w:sz w:val="24"/>
          <w:szCs w:val="24"/>
        </w:rPr>
        <w:t>:</w:t>
      </w:r>
    </w:p>
    <w:p w:rsidR="001F422F" w:rsidRPr="007521E4" w:rsidRDefault="00E24E26" w:rsidP="001C5863">
      <w:pPr>
        <w:spacing w:before="240"/>
        <w:rPr>
          <w:sz w:val="24"/>
          <w:szCs w:val="24"/>
        </w:rPr>
      </w:pPr>
      <w:r>
        <w:rPr>
          <w:rFonts w:hint="eastAsia"/>
          <w:sz w:val="24"/>
          <w:szCs w:val="24"/>
        </w:rPr>
        <w:t>Systematic thinking about the m</w:t>
      </w:r>
      <w:r w:rsidR="00BC5646">
        <w:rPr>
          <w:rFonts w:hint="eastAsia"/>
          <w:sz w:val="24"/>
          <w:szCs w:val="24"/>
        </w:rPr>
        <w:t xml:space="preserve">oral consequences of decisions. </w:t>
      </w:r>
      <w:r w:rsidR="002015BE">
        <w:rPr>
          <w:rFonts w:hint="eastAsia"/>
          <w:sz w:val="24"/>
          <w:szCs w:val="24"/>
        </w:rPr>
        <w:t xml:space="preserve">Ethical dilemmas, </w:t>
      </w:r>
      <w:r w:rsidR="00A456CE">
        <w:rPr>
          <w:sz w:val="24"/>
          <w:szCs w:val="24"/>
        </w:rPr>
        <w:t>causes</w:t>
      </w:r>
      <w:r w:rsidR="006A0D14">
        <w:rPr>
          <w:rFonts w:hint="eastAsia"/>
          <w:sz w:val="24"/>
          <w:szCs w:val="24"/>
        </w:rPr>
        <w:t xml:space="preserve"> of unethical </w:t>
      </w:r>
      <w:r w:rsidR="00A456CE">
        <w:rPr>
          <w:sz w:val="24"/>
          <w:szCs w:val="24"/>
        </w:rPr>
        <w:t>behavior</w:t>
      </w:r>
      <w:r w:rsidR="00A644D4">
        <w:rPr>
          <w:rFonts w:hint="eastAsia"/>
          <w:sz w:val="24"/>
          <w:szCs w:val="24"/>
        </w:rPr>
        <w:t xml:space="preserve">, </w:t>
      </w:r>
      <w:r w:rsidR="00630F07">
        <w:rPr>
          <w:rFonts w:hint="eastAsia"/>
          <w:sz w:val="24"/>
          <w:szCs w:val="24"/>
        </w:rPr>
        <w:t xml:space="preserve">whistle-blowing, </w:t>
      </w:r>
      <w:r w:rsidR="00BE5525">
        <w:rPr>
          <w:rFonts w:hint="eastAsia"/>
          <w:sz w:val="24"/>
          <w:szCs w:val="24"/>
        </w:rPr>
        <w:t>sexual harassment</w:t>
      </w:r>
      <w:r w:rsidR="009F69A1">
        <w:rPr>
          <w:rFonts w:hint="eastAsia"/>
          <w:sz w:val="24"/>
          <w:szCs w:val="24"/>
        </w:rPr>
        <w:t>,</w:t>
      </w:r>
      <w:r w:rsidR="002C4E58">
        <w:rPr>
          <w:rFonts w:hint="eastAsia"/>
          <w:sz w:val="24"/>
          <w:szCs w:val="24"/>
        </w:rPr>
        <w:t xml:space="preserve"> and</w:t>
      </w:r>
      <w:r w:rsidR="009F69A1">
        <w:rPr>
          <w:rFonts w:hint="eastAsia"/>
          <w:sz w:val="24"/>
          <w:szCs w:val="24"/>
        </w:rPr>
        <w:t xml:space="preserve"> </w:t>
      </w:r>
      <w:r w:rsidR="00F47814">
        <w:rPr>
          <w:rFonts w:hint="eastAsia"/>
          <w:sz w:val="24"/>
          <w:szCs w:val="24"/>
        </w:rPr>
        <w:t>emplo</w:t>
      </w:r>
      <w:r w:rsidR="00D22727">
        <w:rPr>
          <w:rFonts w:hint="eastAsia"/>
          <w:sz w:val="24"/>
          <w:szCs w:val="24"/>
        </w:rPr>
        <w:t xml:space="preserve">ying ethical </w:t>
      </w:r>
      <w:r w:rsidR="00877AC3">
        <w:rPr>
          <w:rFonts w:hint="eastAsia"/>
          <w:sz w:val="24"/>
          <w:szCs w:val="24"/>
        </w:rPr>
        <w:t xml:space="preserve">guidelines must be understood by the </w:t>
      </w:r>
      <w:r w:rsidR="00C43CA9">
        <w:rPr>
          <w:rFonts w:hint="eastAsia"/>
          <w:sz w:val="24"/>
          <w:szCs w:val="24"/>
        </w:rPr>
        <w:t xml:space="preserve">managers in order to keep a </w:t>
      </w:r>
      <w:r w:rsidR="004041F4">
        <w:rPr>
          <w:rFonts w:hint="eastAsia"/>
          <w:sz w:val="24"/>
          <w:szCs w:val="24"/>
        </w:rPr>
        <w:t xml:space="preserve">ethical </w:t>
      </w:r>
      <w:r w:rsidR="00C13874">
        <w:rPr>
          <w:rFonts w:hint="eastAsia"/>
          <w:sz w:val="24"/>
          <w:szCs w:val="24"/>
        </w:rPr>
        <w:t>environment for the employees to work in.</w:t>
      </w:r>
    </w:p>
    <w:sectPr w:rsidR="001F422F" w:rsidRPr="007521E4" w:rsidSect="00F80F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8F3" w:rsidRDefault="000258F3" w:rsidP="00725C5C">
      <w:r>
        <w:separator/>
      </w:r>
    </w:p>
  </w:endnote>
  <w:endnote w:type="continuationSeparator" w:id="1">
    <w:p w:rsidR="000258F3" w:rsidRDefault="000258F3" w:rsidP="0072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8F3" w:rsidRDefault="000258F3" w:rsidP="00725C5C">
      <w:r>
        <w:separator/>
      </w:r>
    </w:p>
  </w:footnote>
  <w:footnote w:type="continuationSeparator" w:id="1">
    <w:p w:rsidR="000258F3" w:rsidRDefault="000258F3" w:rsidP="00725C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5703"/>
    <w:rsid w:val="00007480"/>
    <w:rsid w:val="000258F3"/>
    <w:rsid w:val="000263FE"/>
    <w:rsid w:val="00074DCA"/>
    <w:rsid w:val="000901FE"/>
    <w:rsid w:val="000B0000"/>
    <w:rsid w:val="000C0AF6"/>
    <w:rsid w:val="000F1DE9"/>
    <w:rsid w:val="00111F45"/>
    <w:rsid w:val="00130DE5"/>
    <w:rsid w:val="001414DE"/>
    <w:rsid w:val="00156E8A"/>
    <w:rsid w:val="001644E6"/>
    <w:rsid w:val="001C5863"/>
    <w:rsid w:val="001C72CC"/>
    <w:rsid w:val="001F14A5"/>
    <w:rsid w:val="001F422F"/>
    <w:rsid w:val="002015BE"/>
    <w:rsid w:val="002114E0"/>
    <w:rsid w:val="00211A0F"/>
    <w:rsid w:val="0021214C"/>
    <w:rsid w:val="00230690"/>
    <w:rsid w:val="0023268B"/>
    <w:rsid w:val="00255C79"/>
    <w:rsid w:val="00265830"/>
    <w:rsid w:val="00267D25"/>
    <w:rsid w:val="00274179"/>
    <w:rsid w:val="00297553"/>
    <w:rsid w:val="002C4E58"/>
    <w:rsid w:val="0031389F"/>
    <w:rsid w:val="00322F77"/>
    <w:rsid w:val="003246DD"/>
    <w:rsid w:val="00344674"/>
    <w:rsid w:val="0037054F"/>
    <w:rsid w:val="003C2E2E"/>
    <w:rsid w:val="004041F4"/>
    <w:rsid w:val="004046B3"/>
    <w:rsid w:val="00406048"/>
    <w:rsid w:val="00470BA0"/>
    <w:rsid w:val="00472864"/>
    <w:rsid w:val="00486766"/>
    <w:rsid w:val="004C1823"/>
    <w:rsid w:val="004D1EA5"/>
    <w:rsid w:val="004E27A6"/>
    <w:rsid w:val="004F4E6F"/>
    <w:rsid w:val="00523FB1"/>
    <w:rsid w:val="00550F5F"/>
    <w:rsid w:val="00593E06"/>
    <w:rsid w:val="005A1A7E"/>
    <w:rsid w:val="005E050B"/>
    <w:rsid w:val="00611E3B"/>
    <w:rsid w:val="00630F07"/>
    <w:rsid w:val="006463E6"/>
    <w:rsid w:val="00661168"/>
    <w:rsid w:val="00684B4A"/>
    <w:rsid w:val="006A0D14"/>
    <w:rsid w:val="006A60B0"/>
    <w:rsid w:val="006B2202"/>
    <w:rsid w:val="006B305A"/>
    <w:rsid w:val="006C0D6E"/>
    <w:rsid w:val="006D617F"/>
    <w:rsid w:val="007213E6"/>
    <w:rsid w:val="00725C5C"/>
    <w:rsid w:val="007508C1"/>
    <w:rsid w:val="007521E4"/>
    <w:rsid w:val="00755388"/>
    <w:rsid w:val="00757E05"/>
    <w:rsid w:val="007B12E3"/>
    <w:rsid w:val="007C1E13"/>
    <w:rsid w:val="007C7167"/>
    <w:rsid w:val="007E0D0E"/>
    <w:rsid w:val="00804105"/>
    <w:rsid w:val="00823457"/>
    <w:rsid w:val="008261C9"/>
    <w:rsid w:val="0087122B"/>
    <w:rsid w:val="00877AC3"/>
    <w:rsid w:val="008A307D"/>
    <w:rsid w:val="008E5EAC"/>
    <w:rsid w:val="00905D19"/>
    <w:rsid w:val="00946284"/>
    <w:rsid w:val="0095092A"/>
    <w:rsid w:val="00975870"/>
    <w:rsid w:val="00975B35"/>
    <w:rsid w:val="009B20D7"/>
    <w:rsid w:val="009B648C"/>
    <w:rsid w:val="009C511A"/>
    <w:rsid w:val="009D0599"/>
    <w:rsid w:val="009F69A1"/>
    <w:rsid w:val="00A23F07"/>
    <w:rsid w:val="00A41C5D"/>
    <w:rsid w:val="00A456CE"/>
    <w:rsid w:val="00A644D4"/>
    <w:rsid w:val="00A7186A"/>
    <w:rsid w:val="00A977AF"/>
    <w:rsid w:val="00AA3F7C"/>
    <w:rsid w:val="00AB190F"/>
    <w:rsid w:val="00AB3C5A"/>
    <w:rsid w:val="00AB6D85"/>
    <w:rsid w:val="00AC1949"/>
    <w:rsid w:val="00B049E6"/>
    <w:rsid w:val="00B22FC5"/>
    <w:rsid w:val="00B23BFA"/>
    <w:rsid w:val="00B55703"/>
    <w:rsid w:val="00B652D7"/>
    <w:rsid w:val="00B7557F"/>
    <w:rsid w:val="00B91314"/>
    <w:rsid w:val="00BC5646"/>
    <w:rsid w:val="00BD40C2"/>
    <w:rsid w:val="00BE5525"/>
    <w:rsid w:val="00C017DF"/>
    <w:rsid w:val="00C13874"/>
    <w:rsid w:val="00C43CA9"/>
    <w:rsid w:val="00CA79F7"/>
    <w:rsid w:val="00CE0D98"/>
    <w:rsid w:val="00CE27F1"/>
    <w:rsid w:val="00D03904"/>
    <w:rsid w:val="00D22727"/>
    <w:rsid w:val="00D429FA"/>
    <w:rsid w:val="00D45AB4"/>
    <w:rsid w:val="00D465A1"/>
    <w:rsid w:val="00D67BB2"/>
    <w:rsid w:val="00DA565C"/>
    <w:rsid w:val="00DB7A3D"/>
    <w:rsid w:val="00DC1E29"/>
    <w:rsid w:val="00DE7D82"/>
    <w:rsid w:val="00E24E26"/>
    <w:rsid w:val="00E64AA8"/>
    <w:rsid w:val="00E722E8"/>
    <w:rsid w:val="00E961A7"/>
    <w:rsid w:val="00ED47DC"/>
    <w:rsid w:val="00EF6F74"/>
    <w:rsid w:val="00F228A9"/>
    <w:rsid w:val="00F32BBE"/>
    <w:rsid w:val="00F40FD3"/>
    <w:rsid w:val="00F47814"/>
    <w:rsid w:val="00F80FEE"/>
    <w:rsid w:val="00F945DB"/>
    <w:rsid w:val="00F977D0"/>
    <w:rsid w:val="00FA207F"/>
    <w:rsid w:val="00FA48EC"/>
    <w:rsid w:val="00FC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5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5C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5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5C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376</cp:revision>
  <cp:lastPrinted>2008-11-28T08:09:00Z</cp:lastPrinted>
  <dcterms:created xsi:type="dcterms:W3CDTF">2008-11-21T12:30:00Z</dcterms:created>
  <dcterms:modified xsi:type="dcterms:W3CDTF">2008-11-28T08:09:00Z</dcterms:modified>
</cp:coreProperties>
</file>